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A3" w:rsidRPr="002A74F2" w:rsidRDefault="00295EAA" w:rsidP="002A74F2">
      <w:pPr>
        <w:pStyle w:val="Heading1"/>
        <w:spacing w:before="21"/>
        <w:ind w:left="819"/>
      </w:pPr>
      <w:r w:rsidRPr="002A74F2">
        <w:t>Территориальная</w:t>
      </w:r>
    </w:p>
    <w:p w:rsidR="002A74F2" w:rsidRDefault="002A74F2" w:rsidP="002A74F2">
      <w:pPr>
        <w:spacing w:line="341" w:lineRule="exact"/>
        <w:ind w:left="820" w:right="441"/>
        <w:jc w:val="center"/>
        <w:rPr>
          <w:b/>
          <w:spacing w:val="-8"/>
          <w:sz w:val="28"/>
        </w:rPr>
      </w:pPr>
      <w:proofErr w:type="spellStart"/>
      <w:r>
        <w:rPr>
          <w:b/>
          <w:sz w:val="28"/>
        </w:rPr>
        <w:t>психолого-медико-педа</w:t>
      </w:r>
      <w:r w:rsidR="00295EAA" w:rsidRPr="002A74F2">
        <w:rPr>
          <w:b/>
          <w:sz w:val="28"/>
        </w:rPr>
        <w:t>гогической</w:t>
      </w:r>
      <w:proofErr w:type="spellEnd"/>
      <w:r w:rsidR="00295EAA" w:rsidRPr="002A74F2">
        <w:rPr>
          <w:b/>
          <w:spacing w:val="-8"/>
          <w:sz w:val="28"/>
        </w:rPr>
        <w:t xml:space="preserve"> </w:t>
      </w:r>
      <w:r w:rsidR="00295EAA" w:rsidRPr="002A74F2">
        <w:rPr>
          <w:b/>
          <w:sz w:val="28"/>
        </w:rPr>
        <w:t>комиссия</w:t>
      </w:r>
      <w:r w:rsidR="00295EAA" w:rsidRPr="002A74F2">
        <w:rPr>
          <w:b/>
          <w:spacing w:val="-8"/>
          <w:sz w:val="28"/>
        </w:rPr>
        <w:t xml:space="preserve"> </w:t>
      </w:r>
    </w:p>
    <w:p w:rsidR="00B87AA3" w:rsidRPr="002A74F2" w:rsidRDefault="002A74F2" w:rsidP="002A74F2">
      <w:pPr>
        <w:spacing w:line="341" w:lineRule="exact"/>
        <w:ind w:left="820" w:right="441"/>
        <w:jc w:val="center"/>
        <w:rPr>
          <w:b/>
          <w:sz w:val="28"/>
        </w:rPr>
      </w:pPr>
      <w:r w:rsidRPr="002A74F2">
        <w:rPr>
          <w:b/>
          <w:sz w:val="28"/>
          <w:szCs w:val="28"/>
        </w:rPr>
        <w:t>по обследованию детей от 6 до 18 лет</w:t>
      </w:r>
    </w:p>
    <w:p w:rsidR="00B87AA3" w:rsidRPr="002A74F2" w:rsidRDefault="00B87AA3" w:rsidP="002A74F2">
      <w:pPr>
        <w:pStyle w:val="a3"/>
        <w:spacing w:before="1"/>
        <w:ind w:left="0" w:right="0" w:firstLine="0"/>
        <w:jc w:val="center"/>
        <w:rPr>
          <w:b/>
        </w:rPr>
      </w:pPr>
    </w:p>
    <w:p w:rsidR="00B87AA3" w:rsidRDefault="00295EAA">
      <w:pPr>
        <w:pStyle w:val="a3"/>
        <w:ind w:right="105" w:firstLine="374"/>
      </w:pPr>
      <w:proofErr w:type="gramStart"/>
      <w:r>
        <w:t>Территориальная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20.09.2013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-61"/>
        </w:rPr>
        <w:t xml:space="preserve"> </w:t>
      </w:r>
      <w:proofErr w:type="spellStart"/>
      <w:r>
        <w:t>психолого-медико-педагогичекой</w:t>
      </w:r>
      <w:proofErr w:type="spellEnd"/>
      <w:r>
        <w:rPr>
          <w:spacing w:val="1"/>
        </w:rPr>
        <w:t xml:space="preserve"> </w:t>
      </w:r>
      <w:r>
        <w:t>комиссии",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-6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  <w:proofErr w:type="gramEnd"/>
    </w:p>
    <w:p w:rsidR="00B87AA3" w:rsidRDefault="00295EAA">
      <w:pPr>
        <w:pStyle w:val="a3"/>
        <w:ind w:firstLine="374"/>
      </w:pPr>
      <w:proofErr w:type="gramStart"/>
      <w:r>
        <w:t>Деятельность территориальной ПМПК</w:t>
      </w:r>
      <w:r w:rsidR="002A74F2" w:rsidRPr="002A74F2">
        <w:rPr>
          <w:b/>
        </w:rPr>
        <w:t xml:space="preserve"> </w:t>
      </w:r>
      <w:r w:rsidR="002A74F2" w:rsidRPr="002A74F2">
        <w:t>по обследованию детей от 6 до 18 лет</w:t>
      </w:r>
      <w:r>
        <w:t xml:space="preserve"> регламентирована распоряжением главы</w:t>
      </w:r>
      <w:r>
        <w:rPr>
          <w:spacing w:val="-6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Автозаводского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55A7C">
        <w:t>09</w:t>
      </w:r>
      <w:r>
        <w:t>.0</w:t>
      </w:r>
      <w:r w:rsidR="00F55A7C">
        <w:t>3</w:t>
      </w:r>
      <w:r>
        <w:t>.202</w:t>
      </w:r>
      <w:r w:rsidR="0085067D">
        <w:t>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767E4" w:rsidRPr="002767E4">
        <w:t>371</w:t>
      </w:r>
      <w:r>
        <w:t>р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 w:rsidR="002767E4" w:rsidRPr="002767E4">
        <w:t xml:space="preserve">составе и графике работы </w:t>
      </w:r>
      <w:r>
        <w:t>территориальной</w:t>
      </w:r>
      <w:r>
        <w:rPr>
          <w:spacing w:val="-3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85067D">
        <w:t>2</w:t>
      </w:r>
      <w:r>
        <w:rPr>
          <w:spacing w:val="-3"/>
        </w:rPr>
        <w:t xml:space="preserve"> </w:t>
      </w:r>
      <w:r>
        <w:t>году".</w:t>
      </w:r>
      <w:proofErr w:type="gramEnd"/>
    </w:p>
    <w:p w:rsidR="00B87AA3" w:rsidRDefault="00295EAA">
      <w:pPr>
        <w:pStyle w:val="a3"/>
        <w:ind w:right="101" w:firstLine="374"/>
      </w:pPr>
      <w:proofErr w:type="gramStart"/>
      <w:r>
        <w:t>Руководитель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управления общего образования администрации</w:t>
      </w:r>
      <w:r>
        <w:rPr>
          <w:spacing w:val="1"/>
        </w:rPr>
        <w:t xml:space="preserve"> </w:t>
      </w:r>
      <w:r>
        <w:t>Автозаводского района Жанна Евгеньевна Шибанова (телефон</w:t>
      </w:r>
      <w:r>
        <w:rPr>
          <w:spacing w:val="1"/>
        </w:rPr>
        <w:t xml:space="preserve"> </w:t>
      </w:r>
      <w:r>
        <w:t>295 15 91 город</w:t>
      </w:r>
      <w:r>
        <w:rPr>
          <w:spacing w:val="1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Новгород,</w:t>
      </w:r>
      <w:r>
        <w:rPr>
          <w:spacing w:val="-4"/>
        </w:rPr>
        <w:t xml:space="preserve"> </w:t>
      </w:r>
      <w:r>
        <w:t>пр.</w:t>
      </w:r>
      <w:proofErr w:type="gramEnd"/>
      <w:r>
        <w:rPr>
          <w:spacing w:val="-1"/>
        </w:rPr>
        <w:t xml:space="preserve"> </w:t>
      </w:r>
      <w:r>
        <w:t>Кирова,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8).</w:t>
      </w:r>
    </w:p>
    <w:p w:rsidR="00B87AA3" w:rsidRDefault="00B87AA3">
      <w:pPr>
        <w:pStyle w:val="a3"/>
        <w:ind w:left="0" w:right="0" w:firstLine="0"/>
        <w:jc w:val="left"/>
      </w:pPr>
    </w:p>
    <w:p w:rsidR="00B87AA3" w:rsidRDefault="00295EAA">
      <w:pPr>
        <w:pStyle w:val="a3"/>
        <w:ind w:right="101" w:firstLine="374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дефектологи,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-61"/>
        </w:rPr>
        <w:t xml:space="preserve"> </w:t>
      </w:r>
      <w:r>
        <w:t>логопеды, социальные педагоги образовательных учреждений района; психиатры,</w:t>
      </w:r>
      <w:r>
        <w:rPr>
          <w:spacing w:val="1"/>
        </w:rPr>
        <w:t xml:space="preserve"> </w:t>
      </w:r>
      <w:r>
        <w:t>психоневрологи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врачи-специалисты</w:t>
      </w:r>
      <w:r>
        <w:rPr>
          <w:spacing w:val="-2"/>
        </w:rPr>
        <w:t xml:space="preserve"> </w:t>
      </w:r>
      <w:r>
        <w:t>МЛПУ района.</w:t>
      </w:r>
    </w:p>
    <w:p w:rsidR="00B87AA3" w:rsidRDefault="00B87AA3">
      <w:pPr>
        <w:pStyle w:val="a3"/>
        <w:spacing w:before="1"/>
        <w:ind w:left="0" w:right="0" w:firstLine="0"/>
        <w:jc w:val="left"/>
      </w:pPr>
    </w:p>
    <w:p w:rsidR="00B87AA3" w:rsidRPr="002A74F2" w:rsidRDefault="00295EAA" w:rsidP="00295EAA">
      <w:pPr>
        <w:pStyle w:val="Heading1"/>
        <w:spacing w:line="240" w:lineRule="auto"/>
      </w:pPr>
      <w:proofErr w:type="gramStart"/>
      <w:r w:rsidRPr="002A74F2">
        <w:t>Территориальная</w:t>
      </w:r>
      <w:proofErr w:type="gramEnd"/>
      <w:r w:rsidRPr="002A74F2">
        <w:rPr>
          <w:spacing w:val="-4"/>
        </w:rPr>
        <w:t xml:space="preserve"> </w:t>
      </w:r>
      <w:r w:rsidRPr="002A74F2">
        <w:t>ПМПК</w:t>
      </w:r>
      <w:r w:rsidR="002A74F2" w:rsidRPr="002A74F2">
        <w:t xml:space="preserve"> по обследованию детей от 6 до 18 лет</w:t>
      </w:r>
      <w:r w:rsidRPr="002A74F2">
        <w:rPr>
          <w:spacing w:val="-3"/>
        </w:rPr>
        <w:t xml:space="preserve"> </w:t>
      </w:r>
      <w:r w:rsidRPr="002A74F2">
        <w:t>осуществляет</w:t>
      </w:r>
      <w:r w:rsidRPr="002A74F2">
        <w:rPr>
          <w:spacing w:val="-6"/>
        </w:rPr>
        <w:t xml:space="preserve"> </w:t>
      </w:r>
      <w:r w:rsidRPr="002A74F2">
        <w:t>свою</w:t>
      </w:r>
      <w:r w:rsidRPr="002A74F2">
        <w:rPr>
          <w:spacing w:val="-4"/>
        </w:rPr>
        <w:t xml:space="preserve"> </w:t>
      </w:r>
      <w:r w:rsidRPr="002A74F2">
        <w:t>работу</w:t>
      </w:r>
      <w:r w:rsidRPr="002A74F2">
        <w:rPr>
          <w:spacing w:val="-5"/>
        </w:rPr>
        <w:t xml:space="preserve"> </w:t>
      </w:r>
      <w:r w:rsidRPr="002A74F2">
        <w:t>на</w:t>
      </w:r>
      <w:r w:rsidRPr="002A74F2">
        <w:rPr>
          <w:spacing w:val="-4"/>
        </w:rPr>
        <w:t xml:space="preserve"> </w:t>
      </w:r>
      <w:r w:rsidRPr="002A74F2">
        <w:t>базе:</w:t>
      </w:r>
    </w:p>
    <w:p w:rsidR="00B87AA3" w:rsidRDefault="00295EAA">
      <w:pPr>
        <w:pStyle w:val="a3"/>
        <w:spacing w:before="1"/>
        <w:ind w:left="1997" w:right="1612" w:hanging="1"/>
        <w:jc w:val="center"/>
      </w:pPr>
      <w:r>
        <w:t>МКОУ "Школа-интернат № 10" (ул. Школьная, дом 10)</w:t>
      </w:r>
      <w:r>
        <w:rPr>
          <w:spacing w:val="1"/>
        </w:rPr>
        <w:t xml:space="preserve"> </w:t>
      </w:r>
      <w:r>
        <w:t>МКОУ</w:t>
      </w:r>
      <w:r>
        <w:rPr>
          <w:spacing w:val="-3"/>
        </w:rPr>
        <w:t xml:space="preserve"> </w:t>
      </w:r>
      <w:r>
        <w:t>"Школа-интернат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92"</w:t>
      </w:r>
      <w:r>
        <w:rPr>
          <w:spacing w:val="-2"/>
        </w:rPr>
        <w:t xml:space="preserve"> </w:t>
      </w:r>
      <w:r>
        <w:t>(ул.</w:t>
      </w:r>
      <w:r>
        <w:rPr>
          <w:spacing w:val="-2"/>
        </w:rPr>
        <w:t xml:space="preserve"> </w:t>
      </w:r>
      <w:r>
        <w:t>Лоскутова,</w:t>
      </w:r>
      <w:r>
        <w:rPr>
          <w:spacing w:val="-3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13А)</w:t>
      </w:r>
    </w:p>
    <w:p w:rsidR="00B87AA3" w:rsidRDefault="00295EAA">
      <w:pPr>
        <w:pStyle w:val="a3"/>
        <w:ind w:left="823" w:right="441" w:firstLine="0"/>
        <w:jc w:val="center"/>
      </w:pPr>
      <w:r>
        <w:t>МКОУ "Школа-интернат № 162" (ул. Старых производственников, дом 13А)</w:t>
      </w:r>
      <w:r>
        <w:rPr>
          <w:spacing w:val="-61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"Школа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142"</w:t>
      </w:r>
      <w:r>
        <w:rPr>
          <w:spacing w:val="-1"/>
        </w:rPr>
        <w:t xml:space="preserve"> </w:t>
      </w:r>
      <w:r>
        <w:t>(ул. Гайдара,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16)</w:t>
      </w:r>
    </w:p>
    <w:p w:rsidR="00B87AA3" w:rsidRDefault="00295EAA">
      <w:pPr>
        <w:pStyle w:val="a3"/>
        <w:ind w:left="822" w:right="441" w:firstLine="0"/>
        <w:jc w:val="center"/>
      </w:pPr>
      <w:proofErr w:type="gramStart"/>
      <w:r>
        <w:t>МКОУ</w:t>
      </w:r>
      <w:r>
        <w:rPr>
          <w:spacing w:val="-2"/>
        </w:rPr>
        <w:t xml:space="preserve"> </w:t>
      </w:r>
      <w:r>
        <w:t>"Специальная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типа" (пр.</w:t>
      </w:r>
      <w:proofErr w:type="gramEnd"/>
      <w:r>
        <w:rPr>
          <w:spacing w:val="-1"/>
        </w:rPr>
        <w:t xml:space="preserve"> </w:t>
      </w:r>
      <w:proofErr w:type="gramStart"/>
      <w:r>
        <w:t>Бусыгина,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39)</w:t>
      </w:r>
      <w:proofErr w:type="gramEnd"/>
    </w:p>
    <w:p w:rsidR="00963C4F" w:rsidRDefault="00963C4F" w:rsidP="00D94BB3">
      <w:pPr>
        <w:jc w:val="center"/>
        <w:rPr>
          <w:b/>
          <w:sz w:val="28"/>
          <w:szCs w:val="28"/>
        </w:rPr>
      </w:pPr>
    </w:p>
    <w:p w:rsidR="002A74F2" w:rsidRPr="00B0577D" w:rsidRDefault="002A74F2" w:rsidP="002A74F2">
      <w:pPr>
        <w:jc w:val="center"/>
        <w:rPr>
          <w:b/>
          <w:sz w:val="28"/>
          <w:szCs w:val="28"/>
        </w:rPr>
      </w:pPr>
      <w:r w:rsidRPr="00B0577D">
        <w:rPr>
          <w:b/>
          <w:sz w:val="28"/>
          <w:szCs w:val="28"/>
        </w:rPr>
        <w:t>График  работы территориальной</w:t>
      </w:r>
    </w:p>
    <w:p w:rsidR="002A74F2" w:rsidRPr="00B0577D" w:rsidRDefault="002A74F2" w:rsidP="002A74F2">
      <w:pPr>
        <w:jc w:val="center"/>
        <w:rPr>
          <w:b/>
          <w:sz w:val="28"/>
          <w:szCs w:val="28"/>
        </w:rPr>
      </w:pPr>
      <w:proofErr w:type="spellStart"/>
      <w:r w:rsidRPr="00B0577D">
        <w:rPr>
          <w:b/>
          <w:sz w:val="28"/>
          <w:szCs w:val="28"/>
        </w:rPr>
        <w:t>психолого-медико-педагогической</w:t>
      </w:r>
      <w:proofErr w:type="spellEnd"/>
      <w:r w:rsidRPr="00B0577D">
        <w:rPr>
          <w:b/>
          <w:sz w:val="28"/>
          <w:szCs w:val="28"/>
        </w:rPr>
        <w:t xml:space="preserve"> комиссии Автозаводского района города Нижнего Новгорода по обследованию детей от 6 до 18 лет</w:t>
      </w:r>
    </w:p>
    <w:p w:rsidR="002A74F2" w:rsidRDefault="002A74F2" w:rsidP="002A74F2">
      <w:pPr>
        <w:tabs>
          <w:tab w:val="left" w:pos="851"/>
        </w:tabs>
        <w:jc w:val="both"/>
        <w:rPr>
          <w:sz w:val="28"/>
          <w:szCs w:val="28"/>
        </w:rPr>
      </w:pPr>
    </w:p>
    <w:p w:rsidR="002A74F2" w:rsidRPr="00E13D99" w:rsidRDefault="002A74F2" w:rsidP="002A74F2">
      <w:pPr>
        <w:ind w:firstLine="708"/>
        <w:jc w:val="center"/>
        <w:rPr>
          <w:sz w:val="28"/>
          <w:szCs w:val="28"/>
        </w:rPr>
      </w:pPr>
      <w:r w:rsidRPr="00E13D99">
        <w:rPr>
          <w:sz w:val="28"/>
          <w:szCs w:val="28"/>
        </w:rPr>
        <w:t xml:space="preserve">Прием документов </w:t>
      </w:r>
    </w:p>
    <w:p w:rsidR="002A74F2" w:rsidRPr="00E13D99" w:rsidRDefault="002A74F2" w:rsidP="002A74F2">
      <w:pPr>
        <w:ind w:firstLine="708"/>
        <w:jc w:val="center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914"/>
        <w:gridCol w:w="1484"/>
        <w:gridCol w:w="2209"/>
        <w:gridCol w:w="1557"/>
        <w:gridCol w:w="1980"/>
      </w:tblGrid>
      <w:tr w:rsidR="002A74F2" w:rsidRPr="00E13D99" w:rsidTr="00BB761A">
        <w:tc>
          <w:tcPr>
            <w:tcW w:w="1493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896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Дни недели</w:t>
            </w:r>
          </w:p>
        </w:tc>
        <w:tc>
          <w:tcPr>
            <w:tcW w:w="1489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Время работы</w:t>
            </w:r>
          </w:p>
        </w:tc>
        <w:tc>
          <w:tcPr>
            <w:tcW w:w="2210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Место работы, адрес</w:t>
            </w:r>
          </w:p>
        </w:tc>
        <w:tc>
          <w:tcPr>
            <w:tcW w:w="1560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№ кабинета</w:t>
            </w:r>
          </w:p>
        </w:tc>
        <w:tc>
          <w:tcPr>
            <w:tcW w:w="1984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Контактный телефон</w:t>
            </w:r>
          </w:p>
        </w:tc>
      </w:tr>
      <w:tr w:rsidR="002A74F2" w:rsidRPr="00E13D99" w:rsidTr="00BB761A">
        <w:tc>
          <w:tcPr>
            <w:tcW w:w="1493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96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1489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9.00-17.00</w:t>
            </w:r>
          </w:p>
        </w:tc>
        <w:tc>
          <w:tcPr>
            <w:tcW w:w="2210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 xml:space="preserve">Управление общего образования администрации Автозаводского района </w:t>
            </w:r>
          </w:p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lastRenderedPageBreak/>
              <w:t>пр</w:t>
            </w:r>
            <w:proofErr w:type="gramStart"/>
            <w:r w:rsidRPr="00E13D99">
              <w:rPr>
                <w:sz w:val="28"/>
                <w:szCs w:val="28"/>
              </w:rPr>
              <w:t>.К</w:t>
            </w:r>
            <w:proofErr w:type="gramEnd"/>
            <w:r w:rsidRPr="00E13D99">
              <w:rPr>
                <w:sz w:val="28"/>
                <w:szCs w:val="28"/>
              </w:rPr>
              <w:t>ирова, д.8.</w:t>
            </w:r>
          </w:p>
        </w:tc>
        <w:tc>
          <w:tcPr>
            <w:tcW w:w="1560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984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 xml:space="preserve">295 15 91 </w:t>
            </w:r>
          </w:p>
        </w:tc>
      </w:tr>
    </w:tbl>
    <w:p w:rsidR="002A74F2" w:rsidRPr="00E13D99" w:rsidRDefault="002A74F2" w:rsidP="002A74F2">
      <w:pPr>
        <w:ind w:firstLine="708"/>
        <w:jc w:val="center"/>
        <w:rPr>
          <w:sz w:val="28"/>
          <w:szCs w:val="28"/>
        </w:rPr>
      </w:pPr>
    </w:p>
    <w:p w:rsidR="002A74F2" w:rsidRPr="00E13D99" w:rsidRDefault="002A74F2" w:rsidP="002A74F2">
      <w:pPr>
        <w:ind w:firstLine="708"/>
        <w:jc w:val="center"/>
        <w:rPr>
          <w:sz w:val="28"/>
          <w:szCs w:val="28"/>
        </w:rPr>
      </w:pPr>
      <w:r w:rsidRPr="00E13D99">
        <w:rPr>
          <w:sz w:val="28"/>
          <w:szCs w:val="28"/>
        </w:rPr>
        <w:t xml:space="preserve">Обследование детей </w:t>
      </w:r>
    </w:p>
    <w:p w:rsidR="002A74F2" w:rsidRPr="00E13D99" w:rsidRDefault="002A74F2" w:rsidP="002A74F2">
      <w:pPr>
        <w:ind w:firstLine="708"/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1497"/>
        <w:gridCol w:w="1418"/>
        <w:gridCol w:w="2976"/>
        <w:gridCol w:w="1418"/>
        <w:gridCol w:w="1701"/>
      </w:tblGrid>
      <w:tr w:rsidR="002A74F2" w:rsidRPr="00E13D99" w:rsidTr="00BB761A">
        <w:tc>
          <w:tcPr>
            <w:tcW w:w="1588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497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Время работы</w:t>
            </w:r>
          </w:p>
        </w:tc>
        <w:tc>
          <w:tcPr>
            <w:tcW w:w="2976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Место работы, адрес</w:t>
            </w:r>
          </w:p>
        </w:tc>
        <w:tc>
          <w:tcPr>
            <w:tcW w:w="1418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№ кабинета</w:t>
            </w:r>
          </w:p>
        </w:tc>
        <w:tc>
          <w:tcPr>
            <w:tcW w:w="1701" w:type="dxa"/>
          </w:tcPr>
          <w:p w:rsidR="002A74F2" w:rsidRPr="00E13D99" w:rsidRDefault="002A74F2" w:rsidP="00BB761A">
            <w:pPr>
              <w:jc w:val="center"/>
              <w:rPr>
                <w:sz w:val="28"/>
                <w:szCs w:val="28"/>
              </w:rPr>
            </w:pPr>
            <w:r w:rsidRPr="00E13D99">
              <w:rPr>
                <w:sz w:val="28"/>
                <w:szCs w:val="28"/>
              </w:rPr>
              <w:t>Контактный телефон</w:t>
            </w:r>
          </w:p>
        </w:tc>
      </w:tr>
      <w:tr w:rsidR="002A74F2" w:rsidRPr="00C25101" w:rsidTr="00BB761A">
        <w:tc>
          <w:tcPr>
            <w:tcW w:w="1588" w:type="dxa"/>
            <w:vMerge w:val="restart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97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 xml:space="preserve">среда 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both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08.30-12.30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ГКОУ</w:t>
            </w:r>
          </w:p>
          <w:p w:rsidR="002A74F2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«Школа-интернат» №10</w:t>
            </w:r>
            <w:r>
              <w:rPr>
                <w:sz w:val="28"/>
                <w:szCs w:val="28"/>
              </w:rPr>
              <w:t>,ул.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№9</w:t>
            </w:r>
          </w:p>
        </w:tc>
        <w:tc>
          <w:tcPr>
            <w:tcW w:w="1701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295-26-50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295-26-17</w:t>
            </w:r>
          </w:p>
        </w:tc>
      </w:tr>
      <w:tr w:rsidR="002A74F2" w:rsidRPr="00C25101" w:rsidTr="00BB761A">
        <w:tc>
          <w:tcPr>
            <w:tcW w:w="1588" w:type="dxa"/>
            <w:vMerge/>
          </w:tcPr>
          <w:p w:rsidR="002A74F2" w:rsidRPr="00C25101" w:rsidRDefault="002A74F2" w:rsidP="00BB7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13.00-16.00</w:t>
            </w:r>
          </w:p>
        </w:tc>
        <w:tc>
          <w:tcPr>
            <w:tcW w:w="2976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ГКОУ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«Школа-интернат» №92</w:t>
            </w:r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оскутова, д.13а</w:t>
            </w: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№</w:t>
            </w:r>
            <w:r w:rsidRPr="00C25101">
              <w:rPr>
                <w:sz w:val="28"/>
                <w:szCs w:val="28"/>
                <w:lang w:val="en-US"/>
              </w:rPr>
              <w:t>3</w:t>
            </w:r>
            <w:r w:rsidRPr="00C2510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295-14-01</w:t>
            </w:r>
          </w:p>
        </w:tc>
      </w:tr>
      <w:tr w:rsidR="002A74F2" w:rsidRPr="00C25101" w:rsidTr="00BB761A">
        <w:tc>
          <w:tcPr>
            <w:tcW w:w="1588" w:type="dxa"/>
            <w:vMerge/>
          </w:tcPr>
          <w:p w:rsidR="002A74F2" w:rsidRPr="00C25101" w:rsidRDefault="002A74F2" w:rsidP="00BB7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четверг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13.30-16.00</w:t>
            </w:r>
          </w:p>
        </w:tc>
        <w:tc>
          <w:tcPr>
            <w:tcW w:w="2976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ГКОУ</w:t>
            </w:r>
          </w:p>
          <w:p w:rsidR="002A74F2" w:rsidRPr="00C25101" w:rsidRDefault="002A74F2" w:rsidP="00BB761A">
            <w:pPr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 xml:space="preserve"> «Школа №142»</w:t>
            </w:r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ркадия Гайдара ,16</w:t>
            </w: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№16</w:t>
            </w:r>
          </w:p>
        </w:tc>
        <w:tc>
          <w:tcPr>
            <w:tcW w:w="1701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294-13-55</w:t>
            </w:r>
          </w:p>
        </w:tc>
      </w:tr>
      <w:tr w:rsidR="002A74F2" w:rsidRPr="00C25101" w:rsidTr="00BB761A">
        <w:tc>
          <w:tcPr>
            <w:tcW w:w="1588" w:type="dxa"/>
            <w:vMerge/>
          </w:tcPr>
          <w:p w:rsidR="002A74F2" w:rsidRPr="00C25101" w:rsidRDefault="002A74F2" w:rsidP="00BB7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13.30-16.00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ГКОУ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«Школа-интернат №162»</w:t>
            </w:r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тарых производственников, 13а</w:t>
            </w: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№24</w:t>
            </w:r>
          </w:p>
        </w:tc>
        <w:tc>
          <w:tcPr>
            <w:tcW w:w="1701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256-08-50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256-03-02</w:t>
            </w:r>
          </w:p>
        </w:tc>
      </w:tr>
      <w:tr w:rsidR="002A74F2" w:rsidRPr="00C25101" w:rsidTr="00BB761A">
        <w:tc>
          <w:tcPr>
            <w:tcW w:w="1588" w:type="dxa"/>
          </w:tcPr>
          <w:p w:rsidR="002A74F2" w:rsidRPr="00C25101" w:rsidRDefault="002A74F2" w:rsidP="00BB7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497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9.00-15.00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ГКОУ</w:t>
            </w: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 xml:space="preserve"> «Специальная школа №27 открытого типа»</w:t>
            </w:r>
            <w:r>
              <w:rPr>
                <w:sz w:val="28"/>
                <w:szCs w:val="28"/>
              </w:rPr>
              <w:t>, пр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усыгина,39</w:t>
            </w:r>
          </w:p>
        </w:tc>
        <w:tc>
          <w:tcPr>
            <w:tcW w:w="1418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№ 13</w:t>
            </w:r>
          </w:p>
        </w:tc>
        <w:tc>
          <w:tcPr>
            <w:tcW w:w="1701" w:type="dxa"/>
          </w:tcPr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</w:p>
          <w:p w:rsidR="002A74F2" w:rsidRPr="00C25101" w:rsidRDefault="002A74F2" w:rsidP="00BB761A">
            <w:pPr>
              <w:jc w:val="center"/>
              <w:rPr>
                <w:sz w:val="28"/>
                <w:szCs w:val="28"/>
              </w:rPr>
            </w:pPr>
            <w:r w:rsidRPr="00C25101">
              <w:rPr>
                <w:sz w:val="28"/>
                <w:szCs w:val="28"/>
              </w:rPr>
              <w:t>253-57-71</w:t>
            </w:r>
          </w:p>
        </w:tc>
      </w:tr>
    </w:tbl>
    <w:p w:rsidR="002A74F2" w:rsidRDefault="002A74F2" w:rsidP="002A74F2">
      <w:pPr>
        <w:tabs>
          <w:tab w:val="left" w:pos="851"/>
        </w:tabs>
        <w:jc w:val="both"/>
        <w:rPr>
          <w:sz w:val="28"/>
          <w:szCs w:val="28"/>
        </w:rPr>
      </w:pPr>
    </w:p>
    <w:p w:rsidR="00D94BB3" w:rsidRDefault="00D94BB3" w:rsidP="007E1301">
      <w:pPr>
        <w:ind w:left="374"/>
        <w:rPr>
          <w:bCs/>
          <w:sz w:val="28"/>
          <w:szCs w:val="28"/>
        </w:rPr>
      </w:pPr>
    </w:p>
    <w:p w:rsidR="00D94BB3" w:rsidRDefault="00D94BB3" w:rsidP="007E1301">
      <w:pPr>
        <w:ind w:left="374"/>
        <w:rPr>
          <w:bCs/>
          <w:sz w:val="28"/>
          <w:szCs w:val="28"/>
        </w:rPr>
      </w:pPr>
    </w:p>
    <w:p w:rsidR="007E1301" w:rsidRPr="00C25101" w:rsidRDefault="007E1301" w:rsidP="007E1301">
      <w:pPr>
        <w:ind w:left="374"/>
        <w:rPr>
          <w:bCs/>
          <w:sz w:val="28"/>
          <w:szCs w:val="28"/>
        </w:rPr>
      </w:pPr>
      <w:r w:rsidRPr="00C25101">
        <w:rPr>
          <w:bCs/>
          <w:sz w:val="28"/>
          <w:szCs w:val="28"/>
        </w:rPr>
        <w:t>Основными направлениями деятельности территориальной ПМПК являются:</w:t>
      </w:r>
    </w:p>
    <w:p w:rsidR="007E1301" w:rsidRDefault="007E1301" w:rsidP="007E1301">
      <w:pPr>
        <w:pStyle w:val="a5"/>
        <w:ind w:firstLine="374"/>
        <w:jc w:val="both"/>
        <w:rPr>
          <w:szCs w:val="28"/>
        </w:rPr>
      </w:pPr>
    </w:p>
    <w:p w:rsidR="007E1301" w:rsidRPr="007E1301" w:rsidRDefault="007E1301" w:rsidP="007E1301">
      <w:pPr>
        <w:pStyle w:val="a5"/>
        <w:ind w:firstLine="374"/>
        <w:jc w:val="both"/>
        <w:rPr>
          <w:sz w:val="28"/>
          <w:szCs w:val="28"/>
        </w:rPr>
      </w:pPr>
      <w:r w:rsidRPr="007E1301">
        <w:rPr>
          <w:sz w:val="28"/>
          <w:szCs w:val="28"/>
        </w:rPr>
        <w:t xml:space="preserve"> Проведение обследования детей в возрасте от 6 до 18 лет с целью своевременного выявления особенностей в физическом и (или) психическом развитии и (или) отклонений в поведении детей.</w:t>
      </w:r>
    </w:p>
    <w:p w:rsidR="007E1301" w:rsidRPr="007E1301" w:rsidRDefault="007E1301" w:rsidP="007E1301">
      <w:pPr>
        <w:pStyle w:val="a5"/>
        <w:ind w:firstLine="374"/>
        <w:jc w:val="both"/>
        <w:rPr>
          <w:sz w:val="28"/>
          <w:szCs w:val="28"/>
        </w:rPr>
      </w:pPr>
      <w:r w:rsidRPr="007E1301">
        <w:rPr>
          <w:sz w:val="28"/>
          <w:szCs w:val="28"/>
        </w:rPr>
        <w:t xml:space="preserve">Подготовка по результатам обследования рекомендаций по оказанию детям </w:t>
      </w:r>
      <w:proofErr w:type="spellStart"/>
      <w:r w:rsidRPr="007E1301">
        <w:rPr>
          <w:sz w:val="28"/>
          <w:szCs w:val="28"/>
        </w:rPr>
        <w:t>психолого-медико-педагогической</w:t>
      </w:r>
      <w:proofErr w:type="spellEnd"/>
      <w:r w:rsidRPr="007E1301">
        <w:rPr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рекомендаций.</w:t>
      </w:r>
    </w:p>
    <w:p w:rsidR="007E1301" w:rsidRPr="007E1301" w:rsidRDefault="007E1301" w:rsidP="007E1301">
      <w:pPr>
        <w:pStyle w:val="a5"/>
        <w:ind w:firstLine="374"/>
        <w:jc w:val="both"/>
        <w:rPr>
          <w:sz w:val="28"/>
          <w:szCs w:val="28"/>
        </w:rPr>
      </w:pPr>
      <w:r w:rsidRPr="007E1301">
        <w:rPr>
          <w:sz w:val="28"/>
          <w:szCs w:val="28"/>
        </w:rPr>
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7E1301">
        <w:rPr>
          <w:sz w:val="28"/>
          <w:szCs w:val="28"/>
        </w:rPr>
        <w:t>девиантным</w:t>
      </w:r>
      <w:proofErr w:type="spellEnd"/>
      <w:r w:rsidRPr="007E1301">
        <w:rPr>
          <w:sz w:val="28"/>
          <w:szCs w:val="28"/>
        </w:rPr>
        <w:t xml:space="preserve"> (общественно </w:t>
      </w:r>
      <w:r w:rsidRPr="007E1301">
        <w:rPr>
          <w:sz w:val="28"/>
          <w:szCs w:val="28"/>
        </w:rPr>
        <w:lastRenderedPageBreak/>
        <w:t>опасным).</w:t>
      </w:r>
    </w:p>
    <w:p w:rsidR="007E1301" w:rsidRPr="007E1301" w:rsidRDefault="007E1301" w:rsidP="007E1301">
      <w:pPr>
        <w:pStyle w:val="a5"/>
        <w:ind w:firstLine="374"/>
        <w:jc w:val="both"/>
        <w:rPr>
          <w:sz w:val="28"/>
          <w:szCs w:val="28"/>
        </w:rPr>
      </w:pPr>
      <w:r w:rsidRPr="007E1301">
        <w:rPr>
          <w:sz w:val="28"/>
          <w:szCs w:val="28"/>
        </w:rPr>
        <w:t>Оказания федеральным учреждениям медико-социальной экспертизы содействия в разработке индивидуальной программы реабилитации ребенка-инвалида.</w:t>
      </w:r>
    </w:p>
    <w:p w:rsidR="007E1301" w:rsidRPr="007E1301" w:rsidRDefault="007E1301" w:rsidP="007E1301">
      <w:pPr>
        <w:pStyle w:val="a5"/>
        <w:ind w:firstLine="374"/>
        <w:jc w:val="both"/>
        <w:rPr>
          <w:sz w:val="28"/>
          <w:szCs w:val="28"/>
        </w:rPr>
      </w:pPr>
      <w:r w:rsidRPr="007E1301">
        <w:rPr>
          <w:sz w:val="28"/>
          <w:szCs w:val="28"/>
        </w:rPr>
        <w:t xml:space="preserve">Осуществление учета данных детей с ограниченными возможностями здоровья и (или) </w:t>
      </w:r>
      <w:proofErr w:type="spellStart"/>
      <w:r w:rsidRPr="007E1301">
        <w:rPr>
          <w:sz w:val="28"/>
          <w:szCs w:val="28"/>
        </w:rPr>
        <w:t>девиантным</w:t>
      </w:r>
      <w:proofErr w:type="spellEnd"/>
      <w:r w:rsidRPr="007E1301">
        <w:rPr>
          <w:sz w:val="28"/>
          <w:szCs w:val="28"/>
        </w:rPr>
        <w:t xml:space="preserve"> (общественно опасным) поведением, проживающих на территории Автозаводского района.</w:t>
      </w:r>
    </w:p>
    <w:p w:rsidR="007E1301" w:rsidRPr="007E1301" w:rsidRDefault="007E1301" w:rsidP="007E1301">
      <w:pPr>
        <w:pStyle w:val="a5"/>
        <w:ind w:firstLine="374"/>
        <w:jc w:val="both"/>
        <w:rPr>
          <w:sz w:val="28"/>
          <w:szCs w:val="28"/>
        </w:rPr>
      </w:pPr>
      <w:r w:rsidRPr="007E1301">
        <w:rPr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7E1301" w:rsidRPr="007E1301" w:rsidRDefault="007E1301" w:rsidP="007E1301">
      <w:pPr>
        <w:pStyle w:val="a5"/>
        <w:ind w:firstLine="374"/>
        <w:jc w:val="both"/>
        <w:rPr>
          <w:rStyle w:val="a7"/>
          <w:b w:val="0"/>
          <w:sz w:val="28"/>
          <w:szCs w:val="28"/>
        </w:rPr>
      </w:pPr>
      <w:proofErr w:type="gramStart"/>
      <w:r w:rsidRPr="007E1301">
        <w:rPr>
          <w:rStyle w:val="a7"/>
          <w:b w:val="0"/>
          <w:sz w:val="28"/>
          <w:szCs w:val="28"/>
        </w:rPr>
        <w:t>Подготовка документов на детей с ограниченными возможностями здоровья для консультирования в учреждениях других ведомств или центральной ПМПК (далее ЦПМПК), при возникновении трудностей в диагностике или в случае несогласия родителей (законных представителей) с заключением ПМПК.</w:t>
      </w:r>
      <w:proofErr w:type="gramEnd"/>
    </w:p>
    <w:p w:rsidR="00B87AA3" w:rsidRPr="003625EE" w:rsidRDefault="007E1301" w:rsidP="003625EE">
      <w:pPr>
        <w:pStyle w:val="a5"/>
        <w:ind w:firstLine="374"/>
        <w:jc w:val="both"/>
        <w:rPr>
          <w:bCs/>
          <w:sz w:val="28"/>
          <w:szCs w:val="28"/>
        </w:rPr>
      </w:pPr>
      <w:r w:rsidRPr="007E1301">
        <w:rPr>
          <w:rStyle w:val="a7"/>
          <w:b w:val="0"/>
          <w:sz w:val="28"/>
          <w:szCs w:val="28"/>
        </w:rPr>
        <w:t xml:space="preserve">Подготовка заключения </w:t>
      </w:r>
      <w:proofErr w:type="spellStart"/>
      <w:r w:rsidRPr="007E1301">
        <w:rPr>
          <w:rStyle w:val="a7"/>
          <w:b w:val="0"/>
          <w:sz w:val="28"/>
          <w:szCs w:val="28"/>
        </w:rPr>
        <w:t>психолого-медико-педагогической</w:t>
      </w:r>
      <w:proofErr w:type="spellEnd"/>
      <w:r w:rsidRPr="007E1301">
        <w:rPr>
          <w:rStyle w:val="a7"/>
          <w:b w:val="0"/>
          <w:sz w:val="28"/>
          <w:szCs w:val="28"/>
        </w:rPr>
        <w:t xml:space="preserve"> комиссии об условиях проведения государственной итоговой аттестации учащихся (выпускников) с ограниченными возможностями здоровья.</w:t>
      </w:r>
    </w:p>
    <w:p w:rsidR="00B87AA3" w:rsidRDefault="00295EAA">
      <w:pPr>
        <w:pStyle w:val="a3"/>
        <w:ind w:right="105" w:firstLine="374"/>
      </w:pPr>
      <w:r>
        <w:t>Для проведения обследования ребенка его родители (законные представители)</w:t>
      </w:r>
      <w:r>
        <w:rPr>
          <w:spacing w:val="-6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предоставляют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</w:t>
      </w:r>
      <w:proofErr w:type="gramEnd"/>
      <w:r>
        <w:t>: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390"/>
        </w:tabs>
        <w:spacing w:before="1"/>
        <w:ind w:right="105" w:firstLine="734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390"/>
          <w:tab w:val="left" w:pos="10094"/>
        </w:tabs>
        <w:ind w:firstLine="734"/>
        <w:rPr>
          <w:sz w:val="28"/>
        </w:rPr>
      </w:pPr>
      <w:r>
        <w:rPr>
          <w:sz w:val="28"/>
        </w:rPr>
        <w:t xml:space="preserve">копию  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документа, 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удостоверяющего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личность     </w:t>
      </w:r>
      <w:r>
        <w:rPr>
          <w:spacing w:val="7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1"/>
          <w:sz w:val="28"/>
        </w:rPr>
        <w:t xml:space="preserve"> </w:t>
      </w:r>
      <w:r>
        <w:rPr>
          <w:sz w:val="28"/>
        </w:rPr>
        <w:t>(предъявляется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копии);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390"/>
        </w:tabs>
        <w:ind w:firstLine="734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530"/>
        </w:tabs>
        <w:ind w:firstLine="734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(заключения)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(для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организаций);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530"/>
        </w:tabs>
        <w:spacing w:before="61"/>
        <w:ind w:right="105" w:firstLine="734"/>
        <w:rPr>
          <w:sz w:val="28"/>
        </w:rPr>
      </w:pPr>
      <w:r>
        <w:rPr>
          <w:sz w:val="28"/>
        </w:rPr>
        <w:t>заключение (заключения) комиссии ранее проведенного обследования</w:t>
      </w:r>
      <w:r>
        <w:rPr>
          <w:spacing w:val="-6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530"/>
        </w:tabs>
        <w:ind w:right="100" w:firstLine="734"/>
        <w:rPr>
          <w:sz w:val="28"/>
        </w:rPr>
      </w:pPr>
      <w:r>
        <w:rPr>
          <w:sz w:val="28"/>
        </w:rPr>
        <w:t>подробной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 наблюдающих ребенка в медицинской организации по 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(регистрации);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530"/>
        </w:tabs>
        <w:ind w:firstLine="773"/>
        <w:rPr>
          <w:sz w:val="28"/>
        </w:rPr>
      </w:pP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(для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организаций);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530"/>
        </w:tabs>
        <w:ind w:right="108" w:firstLine="773"/>
        <w:rPr>
          <w:sz w:val="28"/>
        </w:rPr>
      </w:pPr>
      <w:r>
        <w:rPr>
          <w:sz w:val="28"/>
        </w:rPr>
        <w:t>копии документов, подтверждающих опеку (для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родителей)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390"/>
        </w:tabs>
        <w:ind w:right="102" w:firstLine="734"/>
        <w:rPr>
          <w:sz w:val="28"/>
        </w:rPr>
      </w:pPr>
      <w:r>
        <w:rPr>
          <w:sz w:val="28"/>
        </w:rPr>
        <w:t xml:space="preserve">копию справки из бюро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 xml:space="preserve"> – социальной экспертизы (для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инвалидность);</w:t>
      </w:r>
    </w:p>
    <w:p w:rsidR="00B87AA3" w:rsidRDefault="00295EAA">
      <w:pPr>
        <w:pStyle w:val="a4"/>
        <w:numPr>
          <w:ilvl w:val="0"/>
          <w:numId w:val="1"/>
        </w:numPr>
        <w:tabs>
          <w:tab w:val="left" w:pos="1390"/>
        </w:tabs>
        <w:ind w:firstLine="734"/>
        <w:rPr>
          <w:sz w:val="28"/>
        </w:rPr>
      </w:pPr>
      <w:r>
        <w:rPr>
          <w:sz w:val="28"/>
        </w:rPr>
        <w:lastRenderedPageBreak/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sectPr w:rsidR="00B87AA3" w:rsidSect="00B87AA3">
      <w:pgSz w:w="11910" w:h="1684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7FF"/>
    <w:multiLevelType w:val="hybridMultilevel"/>
    <w:tmpl w:val="F9F60E76"/>
    <w:lvl w:ilvl="0" w:tplc="3ECEF470">
      <w:numFmt w:val="bullet"/>
      <w:lvlText w:val=""/>
      <w:lvlJc w:val="left"/>
      <w:pPr>
        <w:ind w:left="112" w:hanging="5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26E102">
      <w:numFmt w:val="bullet"/>
      <w:lvlText w:val="•"/>
      <w:lvlJc w:val="left"/>
      <w:pPr>
        <w:ind w:left="1136" w:hanging="543"/>
      </w:pPr>
      <w:rPr>
        <w:rFonts w:hint="default"/>
        <w:lang w:val="ru-RU" w:eastAsia="en-US" w:bidi="ar-SA"/>
      </w:rPr>
    </w:lvl>
    <w:lvl w:ilvl="2" w:tplc="C0B436D2">
      <w:numFmt w:val="bullet"/>
      <w:lvlText w:val="•"/>
      <w:lvlJc w:val="left"/>
      <w:pPr>
        <w:ind w:left="2153" w:hanging="543"/>
      </w:pPr>
      <w:rPr>
        <w:rFonts w:hint="default"/>
        <w:lang w:val="ru-RU" w:eastAsia="en-US" w:bidi="ar-SA"/>
      </w:rPr>
    </w:lvl>
    <w:lvl w:ilvl="3" w:tplc="6F462C30">
      <w:numFmt w:val="bullet"/>
      <w:lvlText w:val="•"/>
      <w:lvlJc w:val="left"/>
      <w:pPr>
        <w:ind w:left="3169" w:hanging="543"/>
      </w:pPr>
      <w:rPr>
        <w:rFonts w:hint="default"/>
        <w:lang w:val="ru-RU" w:eastAsia="en-US" w:bidi="ar-SA"/>
      </w:rPr>
    </w:lvl>
    <w:lvl w:ilvl="4" w:tplc="A29222D0">
      <w:numFmt w:val="bullet"/>
      <w:lvlText w:val="•"/>
      <w:lvlJc w:val="left"/>
      <w:pPr>
        <w:ind w:left="4186" w:hanging="543"/>
      </w:pPr>
      <w:rPr>
        <w:rFonts w:hint="default"/>
        <w:lang w:val="ru-RU" w:eastAsia="en-US" w:bidi="ar-SA"/>
      </w:rPr>
    </w:lvl>
    <w:lvl w:ilvl="5" w:tplc="E51AB076">
      <w:numFmt w:val="bullet"/>
      <w:lvlText w:val="•"/>
      <w:lvlJc w:val="left"/>
      <w:pPr>
        <w:ind w:left="5203" w:hanging="543"/>
      </w:pPr>
      <w:rPr>
        <w:rFonts w:hint="default"/>
        <w:lang w:val="ru-RU" w:eastAsia="en-US" w:bidi="ar-SA"/>
      </w:rPr>
    </w:lvl>
    <w:lvl w:ilvl="6" w:tplc="133084F4">
      <w:numFmt w:val="bullet"/>
      <w:lvlText w:val="•"/>
      <w:lvlJc w:val="left"/>
      <w:pPr>
        <w:ind w:left="6219" w:hanging="543"/>
      </w:pPr>
      <w:rPr>
        <w:rFonts w:hint="default"/>
        <w:lang w:val="ru-RU" w:eastAsia="en-US" w:bidi="ar-SA"/>
      </w:rPr>
    </w:lvl>
    <w:lvl w:ilvl="7" w:tplc="1F66CEE6">
      <w:numFmt w:val="bullet"/>
      <w:lvlText w:val="•"/>
      <w:lvlJc w:val="left"/>
      <w:pPr>
        <w:ind w:left="7236" w:hanging="543"/>
      </w:pPr>
      <w:rPr>
        <w:rFonts w:hint="default"/>
        <w:lang w:val="ru-RU" w:eastAsia="en-US" w:bidi="ar-SA"/>
      </w:rPr>
    </w:lvl>
    <w:lvl w:ilvl="8" w:tplc="D83AE46C">
      <w:numFmt w:val="bullet"/>
      <w:lvlText w:val="•"/>
      <w:lvlJc w:val="left"/>
      <w:pPr>
        <w:ind w:left="8253" w:hanging="5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7AA3"/>
    <w:rsid w:val="002767E4"/>
    <w:rsid w:val="00295EAA"/>
    <w:rsid w:val="002A74F2"/>
    <w:rsid w:val="003625EE"/>
    <w:rsid w:val="00471BC2"/>
    <w:rsid w:val="00501117"/>
    <w:rsid w:val="006E7352"/>
    <w:rsid w:val="007E1301"/>
    <w:rsid w:val="007F0141"/>
    <w:rsid w:val="0085067D"/>
    <w:rsid w:val="00963C4F"/>
    <w:rsid w:val="00A3177A"/>
    <w:rsid w:val="00B87AA3"/>
    <w:rsid w:val="00CA57A1"/>
    <w:rsid w:val="00D94BB3"/>
    <w:rsid w:val="00F2125D"/>
    <w:rsid w:val="00F30EAF"/>
    <w:rsid w:val="00F5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AA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A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7AA3"/>
    <w:pPr>
      <w:ind w:left="112" w:right="104" w:firstLine="73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7AA3"/>
    <w:pPr>
      <w:spacing w:line="341" w:lineRule="exact"/>
      <w:ind w:left="815" w:right="44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7AA3"/>
    <w:pPr>
      <w:ind w:left="112" w:right="104" w:firstLine="734"/>
      <w:jc w:val="both"/>
    </w:pPr>
  </w:style>
  <w:style w:type="paragraph" w:customStyle="1" w:styleId="TableParagraph">
    <w:name w:val="Table Paragraph"/>
    <w:basedOn w:val="a"/>
    <w:uiPriority w:val="1"/>
    <w:qFormat/>
    <w:rsid w:val="00B87AA3"/>
  </w:style>
  <w:style w:type="paragraph" w:styleId="a5">
    <w:name w:val="Body Text Indent"/>
    <w:basedOn w:val="a"/>
    <w:link w:val="a6"/>
    <w:uiPriority w:val="99"/>
    <w:unhideWhenUsed/>
    <w:rsid w:val="007E1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E1301"/>
    <w:rPr>
      <w:rFonts w:ascii="Calibri" w:eastAsia="Calibri" w:hAnsi="Calibri" w:cs="Calibri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7E13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1301"/>
    <w:rPr>
      <w:rFonts w:ascii="Calibri" w:eastAsia="Calibri" w:hAnsi="Calibri" w:cs="Calibri"/>
      <w:lang w:val="ru-RU"/>
    </w:rPr>
  </w:style>
  <w:style w:type="character" w:styleId="a7">
    <w:name w:val="Strong"/>
    <w:basedOn w:val="a0"/>
    <w:qFormat/>
    <w:rsid w:val="007E1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территориальной ПМПК</vt:lpstr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территориальной ПМПК</dc:title>
  <dc:creator>-</dc:creator>
  <cp:lastModifiedBy>User</cp:lastModifiedBy>
  <cp:revision>2</cp:revision>
  <dcterms:created xsi:type="dcterms:W3CDTF">2022-03-10T14:39:00Z</dcterms:created>
  <dcterms:modified xsi:type="dcterms:W3CDTF">2022-03-10T14:39:00Z</dcterms:modified>
</cp:coreProperties>
</file>